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B" w:rsidRPr="00CC6B4F" w:rsidRDefault="00555AFB" w:rsidP="00555AFB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val="fr-FR" w:eastAsia="ro-RO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MUNICIPIUL CURTEA DE ARGES</w:t>
      </w:r>
    </w:p>
    <w:p w:rsidR="00555AFB" w:rsidRPr="00CC6B4F" w:rsidRDefault="00555AFB" w:rsidP="00555AFB">
      <w:pPr>
        <w:pStyle w:val="Heading3"/>
        <w:jc w:val="both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CONSILIUL LOCAL          </w:t>
      </w:r>
    </w:p>
    <w:p w:rsidR="00555AFB" w:rsidRPr="000E6C2C" w:rsidRDefault="00555AFB" w:rsidP="00555AFB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0"/>
          <w:lang w:val="es-ES"/>
        </w:rPr>
      </w:pPr>
      <w:r>
        <w:rPr>
          <w:rFonts w:ascii="Arial Narrow" w:hAnsi="Arial Narrow" w:cs="Tahoma"/>
          <w:b/>
          <w:sz w:val="20"/>
          <w:lang w:val="es-ES"/>
        </w:rPr>
        <w:tab/>
      </w:r>
    </w:p>
    <w:p w:rsidR="00555AFB" w:rsidRPr="00017D2A" w:rsidRDefault="00555AFB" w:rsidP="00555AFB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017D2A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555AFB" w:rsidRPr="00CC6B4F" w:rsidRDefault="00555AFB" w:rsidP="00555AFB">
      <w:pPr>
        <w:pStyle w:val="Heading5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 </w:t>
      </w:r>
    </w:p>
    <w:p w:rsidR="00555AFB" w:rsidRPr="00077668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>
        <w:rPr>
          <w:rFonts w:ascii="Arial Narrow" w:hAnsi="Arial Narrow" w:cs="Tahoma"/>
          <w:b/>
          <w:u w:val="single"/>
          <w:lang w:val="es-ES"/>
        </w:rPr>
        <w:t>LUNI</w:t>
      </w:r>
      <w:r w:rsidRPr="00077668">
        <w:rPr>
          <w:rFonts w:ascii="Arial Narrow" w:hAnsi="Arial Narrow" w:cs="Tahoma"/>
          <w:b/>
          <w:u w:val="single"/>
          <w:lang w:val="es-ES"/>
        </w:rPr>
        <w:t xml:space="preserve"> 2</w:t>
      </w:r>
      <w:r>
        <w:rPr>
          <w:rFonts w:ascii="Arial Narrow" w:hAnsi="Arial Narrow" w:cs="Tahoma"/>
          <w:b/>
          <w:u w:val="single"/>
          <w:lang w:val="es-ES"/>
        </w:rPr>
        <w:t>3</w:t>
      </w:r>
      <w:r w:rsidRPr="00077668">
        <w:rPr>
          <w:rFonts w:ascii="Arial Narrow" w:hAnsi="Arial Narrow" w:cs="Tahoma"/>
          <w:b/>
          <w:u w:val="single"/>
          <w:lang w:val="es-ES"/>
        </w:rPr>
        <w:t xml:space="preserve"> </w:t>
      </w:r>
      <w:proofErr w:type="spellStart"/>
      <w:r>
        <w:rPr>
          <w:rFonts w:ascii="Arial Narrow" w:hAnsi="Arial Narrow" w:cs="Tahoma"/>
          <w:b/>
          <w:u w:val="single"/>
          <w:lang w:val="es-ES"/>
        </w:rPr>
        <w:t>Dece</w:t>
      </w:r>
      <w:r w:rsidRPr="00077668">
        <w:rPr>
          <w:rFonts w:ascii="Arial Narrow" w:hAnsi="Arial Narrow" w:cs="Tahoma"/>
          <w:b/>
          <w:u w:val="single"/>
          <w:lang w:val="es-ES"/>
        </w:rPr>
        <w:t>mbrie</w:t>
      </w:r>
      <w:proofErr w:type="spellEnd"/>
      <w:r w:rsidRPr="00077668">
        <w:rPr>
          <w:rFonts w:ascii="Arial Narrow" w:hAnsi="Arial Narrow" w:cs="Tahoma"/>
          <w:b/>
          <w:u w:val="single"/>
          <w:lang w:val="es-ES"/>
        </w:rPr>
        <w:t xml:space="preserve"> 2019, ora 15,00</w:t>
      </w:r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sunteti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convocat</w:t>
      </w:r>
      <w:proofErr w:type="spellEnd"/>
      <w:r w:rsidRPr="00077668">
        <w:rPr>
          <w:rFonts w:ascii="Arial Narrow" w:hAnsi="Arial Narrow" w:cs="Tahoma"/>
          <w:lang w:val="es-ES"/>
        </w:rPr>
        <w:t xml:space="preserve">(a) in baza </w:t>
      </w:r>
      <w:proofErr w:type="spellStart"/>
      <w:r w:rsidRPr="00077668">
        <w:rPr>
          <w:rFonts w:ascii="Arial Narrow" w:hAnsi="Arial Narrow" w:cs="Tahoma"/>
          <w:lang w:val="es-ES"/>
        </w:rPr>
        <w:t>Dispozitiei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primarului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nr</w:t>
      </w:r>
      <w:proofErr w:type="spellEnd"/>
      <w:r>
        <w:rPr>
          <w:rFonts w:ascii="Arial Narrow" w:hAnsi="Arial Narrow" w:cs="Tahoma"/>
          <w:lang w:val="es-ES"/>
        </w:rPr>
        <w:t>. 1059 / 19.12.2019</w:t>
      </w:r>
      <w:r w:rsidRPr="00077668">
        <w:rPr>
          <w:rFonts w:ascii="Arial Narrow" w:hAnsi="Arial Narrow" w:cs="Tahoma"/>
          <w:lang w:val="es-ES"/>
        </w:rPr>
        <w:t xml:space="preserve">, la </w:t>
      </w:r>
      <w:proofErr w:type="spellStart"/>
      <w:r w:rsidRPr="00077668">
        <w:rPr>
          <w:rFonts w:ascii="Arial Narrow" w:hAnsi="Arial Narrow" w:cs="Tahoma"/>
          <w:lang w:val="es-ES"/>
        </w:rPr>
        <w:t>sedinta</w:t>
      </w:r>
      <w:proofErr w:type="spellEnd"/>
      <w:r w:rsidRPr="00077668">
        <w:rPr>
          <w:rFonts w:ascii="Arial Narrow" w:hAnsi="Arial Narrow" w:cs="Tahoma"/>
          <w:lang w:val="es-ES"/>
        </w:rPr>
        <w:t xml:space="preserve"> ordinara  a </w:t>
      </w:r>
      <w:proofErr w:type="spellStart"/>
      <w:r w:rsidRPr="00077668">
        <w:rPr>
          <w:rFonts w:ascii="Arial Narrow" w:hAnsi="Arial Narrow" w:cs="Tahoma"/>
          <w:lang w:val="es-ES"/>
        </w:rPr>
        <w:t>consiliului</w:t>
      </w:r>
      <w:proofErr w:type="spellEnd"/>
      <w:r w:rsidRPr="00077668">
        <w:rPr>
          <w:rFonts w:ascii="Arial Narrow" w:hAnsi="Arial Narrow" w:cs="Tahoma"/>
          <w:lang w:val="es-ES"/>
        </w:rPr>
        <w:t xml:space="preserve"> local </w:t>
      </w:r>
      <w:proofErr w:type="spellStart"/>
      <w:r w:rsidRPr="00077668">
        <w:rPr>
          <w:rFonts w:ascii="Arial Narrow" w:hAnsi="Arial Narrow" w:cs="Tahoma"/>
          <w:lang w:val="es-ES"/>
        </w:rPr>
        <w:t>cu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urmatoarea</w:t>
      </w:r>
      <w:proofErr w:type="spellEnd"/>
      <w:r w:rsidRPr="00077668">
        <w:rPr>
          <w:rFonts w:ascii="Arial Narrow" w:hAnsi="Arial Narrow" w:cs="Tahoma"/>
          <w:lang w:val="it-IT"/>
        </w:rPr>
        <w:t>:</w:t>
      </w:r>
      <w:r w:rsidRPr="00077668">
        <w:rPr>
          <w:rFonts w:ascii="Arial Narrow" w:hAnsi="Arial Narrow" w:cs="Tahoma"/>
          <w:lang w:val="es-ES"/>
        </w:rPr>
        <w:t xml:space="preserve"> 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555AFB" w:rsidRPr="000E6C2C" w:rsidRDefault="00555AFB" w:rsidP="00555AF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017D2A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555AFB" w:rsidRPr="00CC6B4F" w:rsidRDefault="00555AFB" w:rsidP="00555AF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1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conferirea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diplome.</w:t>
      </w:r>
    </w:p>
    <w:p w:rsidR="00555AFB" w:rsidRPr="00CC6B4F" w:rsidRDefault="00555AFB" w:rsidP="00555AF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u w:val="single"/>
          <w:lang w:val="es-ES"/>
        </w:rPr>
      </w:pP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2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proceselor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verbale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incheiate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in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sedintele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anterioare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. 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555AFB" w:rsidRPr="002B4CA2" w:rsidRDefault="00555AFB" w:rsidP="00555AFB">
      <w:pPr>
        <w:spacing w:after="0"/>
        <w:jc w:val="both"/>
        <w:rPr>
          <w:rFonts w:ascii="Arial Narrow" w:eastAsia="Times New Roman" w:hAnsi="Arial Narrow" w:cs="Tahoma"/>
          <w:bCs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3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>
        <w:rPr>
          <w:rFonts w:ascii="Arial Narrow" w:hAnsi="Arial Narrow" w:cs="Tahoma"/>
          <w:b/>
          <w:sz w:val="20"/>
          <w:szCs w:val="20"/>
          <w:lang w:val="es-ES"/>
        </w:rPr>
        <w:t xml:space="preserve"> </w:t>
      </w:r>
      <w:r w:rsidRPr="002B4CA2">
        <w:rPr>
          <w:rFonts w:ascii="Arial Narrow" w:eastAsia="Times New Roman" w:hAnsi="Arial Narrow" w:cs="Tahoma"/>
          <w:bCs/>
          <w:sz w:val="20"/>
          <w:szCs w:val="20"/>
          <w:lang w:val="ro-RO"/>
        </w:rPr>
        <w:t>pentru aprobarea dării în folosință gratuită de către administratorul Colegiului Național „Vlaicu Vodă” Asociației „VV Robots – VV Roboți</w:t>
      </w:r>
      <w:r w:rsidRPr="002B4CA2">
        <w:rPr>
          <w:rFonts w:ascii="Arial Narrow" w:eastAsia="Times New Roman" w:hAnsi="Arial Narrow" w:cs="Tahoma"/>
          <w:bCs/>
          <w:sz w:val="20"/>
          <w:szCs w:val="20"/>
        </w:rPr>
        <w:t xml:space="preserve">” a </w:t>
      </w:r>
      <w:proofErr w:type="spellStart"/>
      <w:r w:rsidRPr="002B4CA2">
        <w:rPr>
          <w:rFonts w:ascii="Arial Narrow" w:eastAsia="Times New Roman" w:hAnsi="Arial Narrow" w:cs="Tahoma"/>
          <w:bCs/>
          <w:sz w:val="20"/>
          <w:szCs w:val="20"/>
        </w:rPr>
        <w:t>unui</w:t>
      </w:r>
      <w:proofErr w:type="spellEnd"/>
      <w:r w:rsidRPr="002B4CA2">
        <w:rPr>
          <w:rFonts w:ascii="Arial Narrow" w:eastAsia="Times New Roman" w:hAnsi="Arial Narrow" w:cs="Tahoma"/>
          <w:bCs/>
          <w:sz w:val="20"/>
          <w:szCs w:val="20"/>
        </w:rPr>
        <w:t xml:space="preserve"> </w:t>
      </w:r>
      <w:proofErr w:type="spellStart"/>
      <w:r w:rsidRPr="002B4CA2">
        <w:rPr>
          <w:rFonts w:ascii="Arial Narrow" w:eastAsia="Times New Roman" w:hAnsi="Arial Narrow" w:cs="Tahoma"/>
          <w:bCs/>
          <w:sz w:val="20"/>
          <w:szCs w:val="20"/>
        </w:rPr>
        <w:t>spațiu</w:t>
      </w:r>
      <w:proofErr w:type="spellEnd"/>
      <w:r w:rsidRPr="002B4CA2">
        <w:rPr>
          <w:rFonts w:ascii="Arial Narrow" w:eastAsia="Times New Roman" w:hAnsi="Arial Narrow" w:cs="Tahoma"/>
          <w:bCs/>
          <w:sz w:val="20"/>
          <w:szCs w:val="20"/>
        </w:rPr>
        <w:t xml:space="preserve"> </w:t>
      </w:r>
      <w:r>
        <w:rPr>
          <w:rFonts w:ascii="Arial Narrow" w:eastAsia="Times New Roman" w:hAnsi="Arial Narrow" w:cs="Tahoma"/>
          <w:bCs/>
          <w:sz w:val="20"/>
          <w:szCs w:val="20"/>
        </w:rPr>
        <w:t>locative.</w:t>
      </w:r>
    </w:p>
    <w:p w:rsidR="00555AFB" w:rsidRPr="00CC6B4F" w:rsidRDefault="00555AFB" w:rsidP="00555AFB">
      <w:pPr>
        <w:spacing w:after="0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555AFB" w:rsidRPr="002B4CA2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6368E6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4. </w:t>
      </w:r>
      <w:r w:rsidRPr="006368E6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modificarea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statului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functii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aparatului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specialitate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primarului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555AFB" w:rsidRPr="002B4CA2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5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PROIECT DE HOTARARE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modificarii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statului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functii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Serviciul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Public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Comunitar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Local de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Evidenta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a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Persoanelor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555AFB" w:rsidRPr="009F443E" w:rsidRDefault="00555AFB" w:rsidP="00555AFB">
      <w:pPr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6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</w:t>
      </w:r>
      <w:r w:rsidRPr="009F443E">
        <w:rPr>
          <w:rFonts w:ascii="Arial Narrow" w:hAnsi="Arial Narrow" w:cs="Tahoma"/>
          <w:b/>
          <w:sz w:val="20"/>
          <w:szCs w:val="20"/>
          <w:lang w:val="es-ES"/>
        </w:rPr>
        <w:t xml:space="preserve">HOTARARE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indreptarea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unei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erori</w:t>
      </w:r>
      <w:proofErr w:type="spellEnd"/>
      <w:r w:rsidRPr="002B4CA2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2B4CA2">
        <w:rPr>
          <w:rFonts w:ascii="Arial Narrow" w:hAnsi="Arial Narrow" w:cs="Tahoma"/>
          <w:sz w:val="20"/>
          <w:szCs w:val="20"/>
          <w:lang w:val="es-ES"/>
        </w:rPr>
        <w:t>materiale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555AFB" w:rsidRPr="005C1446" w:rsidRDefault="00555AFB" w:rsidP="00555AFB">
      <w:pPr>
        <w:spacing w:after="0" w:line="240" w:lineRule="auto"/>
        <w:jc w:val="both"/>
        <w:rPr>
          <w:rFonts w:ascii="Arial Narrow" w:eastAsia="Calibri" w:hAnsi="Arial Narrow" w:cs="Tahoma"/>
          <w:i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7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2B4CA2">
        <w:rPr>
          <w:rFonts w:ascii="Arial Narrow" w:eastAsia="Calibri" w:hAnsi="Arial Narrow" w:cs="Tahoma"/>
          <w:sz w:val="20"/>
          <w:szCs w:val="20"/>
          <w:lang w:val="ro-RO"/>
        </w:rPr>
        <w:t>pentru reformularea art. 5 din HCL nr. 17/2018 privitoare la aprobarea proiectului „Cresterea eficientei energetice a Spitalului Municipal Curtea de Arges” precum si  pentru aprobarea cheltuielilor aferente proiectului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555AFB" w:rsidRPr="005C1446" w:rsidRDefault="00555AFB" w:rsidP="00555AFB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8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</w:t>
      </w:r>
      <w:r w:rsidRPr="006368E6">
        <w:rPr>
          <w:rFonts w:ascii="Arial Narrow" w:hAnsi="Arial Narrow" w:cs="Tahoma"/>
          <w:b/>
          <w:sz w:val="20"/>
          <w:szCs w:val="20"/>
          <w:lang w:val="es-ES"/>
        </w:rPr>
        <w:t>DE HOTARARE</w:t>
      </w:r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5C1446">
        <w:rPr>
          <w:rFonts w:ascii="Arial Narrow" w:eastAsia="Calibri" w:hAnsi="Arial Narrow" w:cs="Tahoma"/>
          <w:sz w:val="20"/>
          <w:szCs w:val="20"/>
          <w:lang w:val="ro-RO"/>
        </w:rPr>
        <w:t>pentru reformularea art. 5 din HCL nr. 167/2018 privitoare la aprobarea proiectului „Dezvoltarea unui sistem de transport modern, accesibil si durabil in Municipiul Curtea de Arges”  precum si  pentru aprobarea cheltuielilor aferente proiectului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555AFB" w:rsidRPr="00017D2A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9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5C1446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5C144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5C1446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5C144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5C1446">
        <w:rPr>
          <w:rFonts w:ascii="Arial Narrow" w:hAnsi="Arial Narrow" w:cs="Tahoma"/>
          <w:sz w:val="20"/>
          <w:szCs w:val="20"/>
          <w:lang w:val="es-ES"/>
        </w:rPr>
        <w:t>Programului</w:t>
      </w:r>
      <w:proofErr w:type="spellEnd"/>
      <w:r w:rsidRPr="005C1446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5C1446">
        <w:rPr>
          <w:rFonts w:ascii="Arial Narrow" w:hAnsi="Arial Narrow" w:cs="Tahoma"/>
          <w:sz w:val="20"/>
          <w:szCs w:val="20"/>
          <w:lang w:val="es-ES"/>
        </w:rPr>
        <w:t>lucru</w:t>
      </w:r>
      <w:proofErr w:type="spellEnd"/>
      <w:r w:rsidRPr="005C1446">
        <w:rPr>
          <w:rFonts w:ascii="Arial Narrow" w:hAnsi="Arial Narrow" w:cs="Tahoma"/>
          <w:sz w:val="20"/>
          <w:szCs w:val="20"/>
          <w:lang w:val="es-ES"/>
        </w:rPr>
        <w:t xml:space="preserve"> al S.C. SALUBRITATE PUBLICA URBANA CURTEA DE ARGES S.R.L. </w:t>
      </w:r>
      <w:proofErr w:type="spellStart"/>
      <w:r w:rsidRPr="005C1446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5C144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5C1446">
        <w:rPr>
          <w:rFonts w:ascii="Arial Narrow" w:hAnsi="Arial Narrow" w:cs="Tahoma"/>
          <w:sz w:val="20"/>
          <w:szCs w:val="20"/>
          <w:lang w:val="es-ES"/>
        </w:rPr>
        <w:t>anul</w:t>
      </w:r>
      <w:proofErr w:type="spellEnd"/>
      <w:r w:rsidRPr="005C1446">
        <w:rPr>
          <w:rFonts w:ascii="Arial Narrow" w:hAnsi="Arial Narrow" w:cs="Tahoma"/>
          <w:sz w:val="20"/>
          <w:szCs w:val="20"/>
          <w:lang w:val="es-ES"/>
        </w:rPr>
        <w:t xml:space="preserve"> 2020</w:t>
      </w:r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Pr="00CC6B4F" w:rsidRDefault="00555AFB" w:rsidP="00555AFB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555AFB" w:rsidRPr="00AB17D2" w:rsidRDefault="00555AFB" w:rsidP="00555AFB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10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>
        <w:rPr>
          <w:rFonts w:ascii="Arial Narrow" w:hAnsi="Arial Narrow" w:cs="Tahoma"/>
          <w:b/>
          <w:sz w:val="20"/>
          <w:szCs w:val="20"/>
          <w:lang w:val="es-ES"/>
        </w:rPr>
        <w:t xml:space="preserve"> </w:t>
      </w:r>
      <w:r w:rsidRPr="00AB17D2">
        <w:rPr>
          <w:rFonts w:ascii="Arial Narrow" w:eastAsia="Calibri" w:hAnsi="Arial Narrow" w:cs="Tahoma"/>
          <w:sz w:val="20"/>
          <w:szCs w:val="20"/>
          <w:lang w:val="ro-RO"/>
        </w:rPr>
        <w:t xml:space="preserve">pentru aprobarea cheltuielilor aferente Serviciilor </w:t>
      </w:r>
      <w:r w:rsidRPr="00AB17D2">
        <w:rPr>
          <w:rFonts w:ascii="Arial Narrow" w:hAnsi="Arial Narrow" w:cs="Tahoma"/>
          <w:sz w:val="20"/>
          <w:szCs w:val="20"/>
        </w:rPr>
        <w:t xml:space="preserve">de </w:t>
      </w:r>
      <w:proofErr w:type="spellStart"/>
      <w:r w:rsidRPr="00AB17D2">
        <w:rPr>
          <w:rFonts w:ascii="Arial Narrow" w:hAnsi="Arial Narrow" w:cs="Tahoma"/>
          <w:sz w:val="20"/>
          <w:szCs w:val="20"/>
        </w:rPr>
        <w:t>supervizare</w:t>
      </w:r>
      <w:proofErr w:type="spellEnd"/>
      <w:r w:rsidRPr="00AB17D2">
        <w:rPr>
          <w:rFonts w:ascii="Arial Narrow" w:eastAsia="Calibri" w:hAnsi="Arial Narrow" w:cs="Tahoma"/>
          <w:sz w:val="20"/>
          <w:szCs w:val="20"/>
          <w:lang w:val="ro-RO"/>
        </w:rPr>
        <w:t xml:space="preserve"> </w:t>
      </w:r>
      <w:proofErr w:type="spellStart"/>
      <w:r w:rsidRPr="00AB17D2">
        <w:rPr>
          <w:rFonts w:ascii="Arial Narrow" w:hAnsi="Arial Narrow" w:cs="Tahoma"/>
          <w:sz w:val="20"/>
          <w:szCs w:val="20"/>
        </w:rPr>
        <w:t>pentru</w:t>
      </w:r>
      <w:proofErr w:type="spellEnd"/>
      <w:r w:rsidRPr="00AB17D2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AB17D2">
        <w:rPr>
          <w:rFonts w:ascii="Arial Narrow" w:hAnsi="Arial Narrow" w:cs="Tahoma"/>
          <w:sz w:val="20"/>
          <w:szCs w:val="20"/>
        </w:rPr>
        <w:t>executarea</w:t>
      </w:r>
      <w:proofErr w:type="spellEnd"/>
      <w:r w:rsidRPr="00AB17D2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AB17D2">
        <w:rPr>
          <w:rFonts w:ascii="Arial Narrow" w:hAnsi="Arial Narrow" w:cs="Tahoma"/>
          <w:sz w:val="20"/>
          <w:szCs w:val="20"/>
        </w:rPr>
        <w:t>lucrarilor</w:t>
      </w:r>
      <w:proofErr w:type="spellEnd"/>
      <w:r w:rsidRPr="00AB17D2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AB17D2">
        <w:rPr>
          <w:rFonts w:ascii="Arial Narrow" w:hAnsi="Arial Narrow" w:cs="Tahoma"/>
          <w:sz w:val="20"/>
          <w:szCs w:val="20"/>
        </w:rPr>
        <w:t>aferente</w:t>
      </w:r>
      <w:proofErr w:type="spellEnd"/>
      <w:r w:rsidRPr="00AB17D2">
        <w:rPr>
          <w:rFonts w:ascii="Arial Narrow" w:eastAsia="Calibri" w:hAnsi="Arial Narrow" w:cs="Tahoma"/>
          <w:sz w:val="20"/>
          <w:szCs w:val="20"/>
          <w:lang w:val="ro-RO"/>
        </w:rPr>
        <w:t xml:space="preserve"> obiectivului „Dezvoltarea unui sistem de transport modern, accesibil si durabil in Municipiul Curtea de Arges”.</w:t>
      </w:r>
    </w:p>
    <w:p w:rsidR="00555AFB" w:rsidRPr="00AB17D2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B17D2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B17D2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B17D2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Default="00555AFB" w:rsidP="00555AFB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555AFB" w:rsidRPr="00135613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11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>
        <w:rPr>
          <w:rFonts w:ascii="Arial Narrow" w:hAnsi="Arial Narrow" w:cs="Tahoma"/>
          <w:b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acordarea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propunerii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calificativ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a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performantelor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profesionale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ale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secretarului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general al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unitatii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administrativ-teritoriale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16E39">
        <w:rPr>
          <w:rFonts w:ascii="Arial Narrow" w:hAnsi="Arial Narrow" w:cs="Tahoma"/>
          <w:sz w:val="20"/>
          <w:szCs w:val="20"/>
          <w:lang w:val="es-ES"/>
        </w:rPr>
        <w:t>anul</w:t>
      </w:r>
      <w:proofErr w:type="spellEnd"/>
      <w:r w:rsidRPr="00816E39">
        <w:rPr>
          <w:rFonts w:ascii="Arial Narrow" w:hAnsi="Arial Narrow" w:cs="Tahoma"/>
          <w:sz w:val="20"/>
          <w:szCs w:val="20"/>
          <w:lang w:val="es-ES"/>
        </w:rPr>
        <w:t xml:space="preserve"> 2019</w:t>
      </w:r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Default="00555AFB" w:rsidP="00555AFB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555AFB" w:rsidRPr="001E32FD" w:rsidRDefault="00555AFB" w:rsidP="00555AFB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12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>
        <w:rPr>
          <w:rFonts w:ascii="Arial Narrow" w:hAnsi="Arial Narrow" w:cs="Tahoma"/>
          <w:b/>
          <w:sz w:val="20"/>
          <w:szCs w:val="20"/>
          <w:lang w:val="es-ES"/>
        </w:rPr>
        <w:t xml:space="preserve"> </w:t>
      </w:r>
      <w:r w:rsidRPr="001E32FD">
        <w:rPr>
          <w:rFonts w:ascii="Arial Narrow" w:eastAsia="Calibri" w:hAnsi="Arial Narrow" w:cs="Tahoma"/>
          <w:sz w:val="20"/>
          <w:szCs w:val="20"/>
          <w:lang w:val="ro-RO"/>
        </w:rPr>
        <w:t>privind modificarea Bugetului de venituri si cheltuieli al S.C. AQUATERM AG 98 S.A. pe anul 2019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555AFB" w:rsidRDefault="00555AFB" w:rsidP="00555AFB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555AFB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13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Diverse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555AFB" w:rsidRPr="00BA52AA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primit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avize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consultative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economica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jurídica, 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comert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si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servicii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publice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sz w:val="20"/>
          <w:szCs w:val="20"/>
          <w:lang w:val="es-ES"/>
        </w:rPr>
        <w:t xml:space="preserve">Se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pot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depune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amendamente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555AFB" w:rsidRDefault="00555AFB" w:rsidP="00555AFB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555AFB" w:rsidRPr="00CC6B4F" w:rsidRDefault="00555AFB" w:rsidP="00555AFB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555AFB" w:rsidRPr="00CC6B4F" w:rsidRDefault="00555AFB" w:rsidP="00555AFB">
      <w:pPr>
        <w:spacing w:after="0" w:line="240" w:lineRule="auto"/>
        <w:rPr>
          <w:rFonts w:ascii="Arial Narrow" w:hAnsi="Arial Narrow" w:cs="Tahoma"/>
          <w:i/>
          <w:sz w:val="20"/>
          <w:szCs w:val="20"/>
          <w:lang w:val="fr-FR"/>
        </w:rPr>
      </w:pPr>
    </w:p>
    <w:p w:rsidR="00555AFB" w:rsidRPr="00CC6B4F" w:rsidRDefault="00555AFB" w:rsidP="00555AFB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lang w:val="fr-FR"/>
        </w:rPr>
      </w:pPr>
      <w:r w:rsidRPr="00CC6B4F">
        <w:rPr>
          <w:rFonts w:ascii="Arial Narrow" w:hAnsi="Arial Narrow" w:cs="Tahoma"/>
          <w:b/>
          <w:sz w:val="20"/>
          <w:szCs w:val="20"/>
          <w:lang w:val="fr-FR"/>
        </w:rPr>
        <w:t>PRIMAR</w:t>
      </w:r>
    </w:p>
    <w:p w:rsidR="00555AFB" w:rsidRPr="00CC6B4F" w:rsidRDefault="00555AFB" w:rsidP="00555AFB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fr-FR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Ing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Panturescu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 Constantin </w:t>
      </w: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  <w:bookmarkStart w:id="0" w:name="_GoBack"/>
      <w:bookmarkEnd w:id="0"/>
    </w:p>
    <w:sectPr w:rsidR="00CD25BF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1EC5-95AA-4EAD-8BA6-E961371A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2019-07-01T08:27:00Z</cp:lastPrinted>
  <dcterms:created xsi:type="dcterms:W3CDTF">2019-12-19T11:49:00Z</dcterms:created>
  <dcterms:modified xsi:type="dcterms:W3CDTF">2019-12-19T11:52:00Z</dcterms:modified>
</cp:coreProperties>
</file>